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595959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[适合在家做的项目]在家创业好项目！5分钟带你全面看懂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适合在家做的创业好项目！5分钟带你全面看懂！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住家创业以来,总有很多人问我，你到底卖什么东西啊？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其实：这是一家分享经济趋势下的网上零售大超市，衣、食、住、行，玩、乐、游、购，全方位涵盖，一站式质感生活平台，囊括了，厨房用品、健康家电、家居家纺、美容护理、生活饮食在内的5大系列，近百余款全球精品，可全方位满足你对质感生活的精致需求。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467225" cy="2143125"/>
            <wp:effectExtent l="0" t="0" r="9525" b="9525"/>
            <wp:docPr id="1" name="图片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除此之外还包含平台现有3大系列14大品牌100多款产品，全都定位于健康优质产品。有素养食品系列、素养家居系列、素养护理系列、小到牙膏、洗发水、沐浴露、……大到化妆品、保健品、净水器、空气净化器等等，应有尽有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每个家庭都需要的产品都有，只是换个牌子，换个地方消费，你就可以从消费者变成消费商，还可以让你的家人更健康的同时获得财富。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在不久的将来还会有更多更给力的产业问世，包括人们日常的衣、食、住、行、正在建立消费渠道的朋友们，看到其中蕴含的商机了吗？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7"/>
          <w:szCs w:val="27"/>
          <w:shd w:val="clear" w:fill="FFFFFF"/>
        </w:rPr>
        <w:t> 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"http://www.cybhgw.com/chuangyexiangmujieshao/chuangyezixun/_blank"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在家创业好项目</w:t>
      </w:r>
      <w:r>
        <w:rPr>
          <w:rStyle w:val="6"/>
          <w:rFonts w:hint="default"/>
        </w:rPr>
        <w:fldChar w:fldCharType="end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——拥有六大价值: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价值一:不限地域,购物超值优惠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一旦成为会员，可以不限地域在任何地面实体店、服务中心消费购物，都可以享受超值优惠。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价值二、拥有全球代理权和经营权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 在实体经营当中，要想做一家知名品牌的代理，少则几万,多则可达数十万！ 而这个平台的价值,过百亿，在中国健康行业赫赫有名，代理费用却一分钱不用花。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目前平台上架产品有数万种，以后还会陆续推出更多精品，都不需要花一分钱的代理费并且享有全球招加盟商、开分店的权利，没有地域限制。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价值三、留住顾客、复制团队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顾客通过你办卡成为了会员，他就拥有了和百亿级企业合作的机会,由一名消费者变成了一名消费商,顾客再在平台消费购物可以享受5—8折的优惠,同时还有相应的电子积分赠送,一个电子积分相当于一块钱,可以在平台消费使用.同时还可以免费代理两大平台,上万款的产品,自用省钱,分享给有需要的人,还会得到相应的佣金,同时,利用平台系统的成熟方法,可以快速组建自已的消费团队,搭建自已的财富管道. 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 价值四:可继承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在传统行业,无论你是打工上班还是自已做生意,在职一天可以赚一天的钱,如果有一天不做了,收入也就没有了,而从事在家创业项目,当你做到一定的级别,感觉累了,想歇歇了,还可以把自已的级别和收入传承给自己的家人或者孩子,也就是说,你是什么级别,你的家人就是什么级别,可以接着做,你收入多少,你家人继承后的收入就是多少,而且可以世袭三代.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价值五,高规格国外旅游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当你晋升为二星经理后,就有资格参与公司每年最少一次的高规格的海外旅游。有人说，出国旅游有什么了不起，我有钱，也可以年年出国旅游，你出国旅游是自费的，我们全程免费，所有费用，行程都有平台专门高级定制，不花一分钱就可以走出国门，体验高贵的旅游生活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去年豪华泰国免费游，全程五星级酒店，贵宾级的待遇、鲜花、红毯、尊贵晚宴、旅游景点、游轮全部包场，平台还配备了专业的医护人员和工作人员，盛大的规模被泰国《世界日报》大篇幅报道，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第六大价值：圆你清华梦,拥有免费攻读EMBA,深造的机会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对于大多数人来说，没有上过大学，加盟住家创业平台,如果做得好还有机会圆自己的清华梦，只要符合级别，就有资格去到清华大学攻读EMBA研修班,免费深造,提高业务能力及领导能力.并且专门为你请了形象设计顾问，为你量身定做衣服、设计发型，全方位将你打造成为一位社会精英.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在家创业平台是一个可以作为事业长久经营的好项目，未来，人们购物，受广告等渠道的导向影响将逐渐趋弱，而社交关系中的口碑传播会成为人们购买的一个主要因素，因此社交电商将是未来重要的发展趋势,而住家创业项目目前更是处于快速发展的时候，恭祝您加入这一趋势性行业，我们将携手与你共进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利用网络在家创业！风口已经到来,如需把握趋势,了解更多,请加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微信:13274543226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咨询详情! 添加微信时备注暗号：在家创业好项目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095750" cy="4095750"/>
            <wp:effectExtent l="0" t="0" r="0" b="0"/>
            <wp:docPr id="2" name="图片 2" descr="rew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weim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"http://www.cybhgw.com/chuangyexiangmujieshao/chuangyezixun/310.html" \t "http://www.cybhgw.com/chuangyexiangmujieshao/chuangyezixun/_blank"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 [适合在家做的项目]在家创业好项目！5分钟带你全面看懂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"http://www.cybhgw.com/chuangyexiangmujieshao/chuangyezixun/_blank"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"http://www.cybhgw.com/chuangyexiangmujieshao/chuangyezixun/310.html" \t "http://www.cybhgw.com/chuangyexiangmujieshao/chuangyezixun/_blank"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http://www.cybhgw.com/chuangyexiangmujieshao/chuangyezixun/310.html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2021-03-30T07:09:03Z</dcterms:created>
  <dc:creator>Administrator.SKY-20190823SYJ</dc:creator>
  <cp:lastModifiedBy>笑搏 </cp:lastModifiedBy>
  <dcterms:modified xsi:type="dcterms:W3CDTF">2021-03-30T07:13:54Z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